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FEF" w:rsidRPr="000D3141" w:rsidRDefault="002B1FEF" w:rsidP="002B1FEF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2B1FEF" w:rsidRDefault="002B1FEF" w:rsidP="002B1FEF">
      <w:pPr>
        <w:ind w:left="720"/>
        <w:jc w:val="center"/>
        <w:rPr>
          <w:b/>
          <w:szCs w:val="24"/>
        </w:rPr>
      </w:pPr>
    </w:p>
    <w:p w:rsidR="00AC11B0" w:rsidRDefault="00AC11B0" w:rsidP="002B1FEF">
      <w:pPr>
        <w:ind w:left="720"/>
        <w:jc w:val="center"/>
        <w:rPr>
          <w:b/>
          <w:szCs w:val="24"/>
        </w:rPr>
      </w:pPr>
    </w:p>
    <w:p w:rsidR="002B1FEF" w:rsidRPr="008C222B" w:rsidRDefault="002B1FEF" w:rsidP="002B1FEF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39</w:t>
      </w:r>
    </w:p>
    <w:p w:rsidR="002B1FEF" w:rsidRDefault="002B1FEF" w:rsidP="002B1FEF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15.10.2025 г.</w:t>
      </w:r>
    </w:p>
    <w:p w:rsidR="005C07E7" w:rsidRDefault="005C07E7" w:rsidP="005C07E7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F9050D">
        <w:rPr>
          <w:bCs/>
          <w:szCs w:val="24"/>
        </w:rPr>
        <w:t>На заседанието присъстваха: Димитър Главчев, председател на Сметната палата</w:t>
      </w:r>
      <w:r>
        <w:rPr>
          <w:bCs/>
          <w:szCs w:val="24"/>
        </w:rPr>
        <w:t>,</w:t>
      </w:r>
      <w:r w:rsidRPr="00F9050D">
        <w:rPr>
          <w:bCs/>
          <w:szCs w:val="24"/>
        </w:rPr>
        <w:t xml:space="preserve"> Силвия</w:t>
      </w:r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Къдрева</w:t>
      </w:r>
      <w:proofErr w:type="spellEnd"/>
      <w:r>
        <w:rPr>
          <w:bCs/>
          <w:szCs w:val="24"/>
        </w:rPr>
        <w:t>, заместник-председател на Сметната палата</w:t>
      </w:r>
      <w:r w:rsidRPr="00F9050D">
        <w:rPr>
          <w:bCs/>
          <w:szCs w:val="24"/>
        </w:rPr>
        <w:t xml:space="preserve"> </w:t>
      </w:r>
      <w:r>
        <w:rPr>
          <w:bCs/>
          <w:szCs w:val="24"/>
        </w:rPr>
        <w:t>и Мария Илиева, член</w:t>
      </w:r>
      <w:r w:rsidRPr="00F9050D">
        <w:rPr>
          <w:bCs/>
          <w:szCs w:val="24"/>
        </w:rPr>
        <w:t xml:space="preserve"> на Сметната палата.</w:t>
      </w:r>
    </w:p>
    <w:p w:rsidR="005C07E7" w:rsidRPr="00F9050D" w:rsidRDefault="005C07E7" w:rsidP="005C07E7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2C2A7F">
        <w:rPr>
          <w:bCs/>
          <w:spacing w:val="-4"/>
          <w:szCs w:val="24"/>
        </w:rPr>
        <w:t>В дистанционна видеоконферентна връзка участва</w:t>
      </w:r>
      <w:r>
        <w:rPr>
          <w:bCs/>
          <w:spacing w:val="-4"/>
          <w:szCs w:val="24"/>
        </w:rPr>
        <w:t>ха</w:t>
      </w:r>
      <w:r w:rsidRPr="002C2A7F">
        <w:rPr>
          <w:bCs/>
          <w:spacing w:val="-4"/>
          <w:szCs w:val="24"/>
        </w:rPr>
        <w:t>:</w:t>
      </w:r>
      <w:r>
        <w:rPr>
          <w:bCs/>
          <w:szCs w:val="24"/>
        </w:rPr>
        <w:t xml:space="preserve"> </w:t>
      </w:r>
      <w:r w:rsidRPr="00F9050D">
        <w:rPr>
          <w:bCs/>
          <w:szCs w:val="24"/>
        </w:rPr>
        <w:t>Маргарита Николова</w:t>
      </w:r>
      <w:r>
        <w:rPr>
          <w:bCs/>
          <w:szCs w:val="24"/>
        </w:rPr>
        <w:t xml:space="preserve">, заместник-председател на Сметната палата и </w:t>
      </w:r>
      <w:r w:rsidRPr="00F9050D">
        <w:rPr>
          <w:bCs/>
          <w:szCs w:val="24"/>
        </w:rPr>
        <w:t xml:space="preserve">Даниела </w:t>
      </w:r>
      <w:proofErr w:type="spellStart"/>
      <w:r w:rsidRPr="00F9050D">
        <w:rPr>
          <w:bCs/>
          <w:szCs w:val="24"/>
        </w:rPr>
        <w:t>Въткова</w:t>
      </w:r>
      <w:proofErr w:type="spellEnd"/>
      <w:r w:rsidRPr="00F9050D">
        <w:rPr>
          <w:bCs/>
          <w:szCs w:val="24"/>
        </w:rPr>
        <w:t>-Милушева</w:t>
      </w:r>
      <w:r>
        <w:rPr>
          <w:bCs/>
          <w:szCs w:val="24"/>
        </w:rPr>
        <w:t>, член на Сметната палата.</w:t>
      </w:r>
    </w:p>
    <w:p w:rsidR="002B1FEF" w:rsidRDefault="002B1FEF" w:rsidP="002B1FEF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p w:rsidR="002B1FEF" w:rsidRDefault="002B1FEF" w:rsidP="002B1FEF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2B1FEF" w:rsidRPr="00980543" w:rsidTr="000C5600">
        <w:trPr>
          <w:trHeight w:val="719"/>
        </w:trPr>
        <w:tc>
          <w:tcPr>
            <w:tcW w:w="5353" w:type="dxa"/>
            <w:vAlign w:val="center"/>
          </w:tcPr>
          <w:p w:rsidR="002B1FEF" w:rsidRPr="00980543" w:rsidRDefault="002B1FEF" w:rsidP="000C5600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2B1FEF" w:rsidRPr="00980543" w:rsidRDefault="002B1FEF" w:rsidP="000C5600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2B1FEF" w:rsidTr="000C5600">
        <w:tc>
          <w:tcPr>
            <w:tcW w:w="5353" w:type="dxa"/>
            <w:vAlign w:val="center"/>
          </w:tcPr>
          <w:p w:rsidR="002B1FEF" w:rsidRDefault="002B1FEF" w:rsidP="000C5600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2B1FEF" w:rsidRPr="002B1FEF" w:rsidRDefault="002B1FEF" w:rsidP="002B1FE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B1FEF">
              <w:rPr>
                <w:bCs/>
                <w:szCs w:val="24"/>
              </w:rPr>
              <w:t>Одитен доклад № 0600200725 за извършен одит на отчета за изпълнението на държавния бюджет на Република България за 2024 г., със становище по отчета.</w:t>
            </w:r>
          </w:p>
          <w:p w:rsidR="002B1FEF" w:rsidRDefault="002B1FEF" w:rsidP="000C5600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B1FEF" w:rsidRDefault="002B1FEF" w:rsidP="000C5600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2B1FEF" w:rsidRDefault="002B1FEF" w:rsidP="000C560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B1FEF" w:rsidRDefault="002B1FEF" w:rsidP="000C560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B1FEF" w:rsidRDefault="002B1FEF" w:rsidP="000C5600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2B1FEF" w:rsidRDefault="002B1FEF" w:rsidP="000C560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2B1FEF" w:rsidRPr="0081558A" w:rsidRDefault="002B1FEF" w:rsidP="000C5600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B1FEF" w:rsidRDefault="002B1FEF" w:rsidP="000C5600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2B1FEF" w:rsidTr="000C5600">
        <w:tc>
          <w:tcPr>
            <w:tcW w:w="5353" w:type="dxa"/>
            <w:vAlign w:val="center"/>
          </w:tcPr>
          <w:p w:rsidR="002B1FEF" w:rsidRDefault="002B1FEF" w:rsidP="002B1FEF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2B1FEF" w:rsidRPr="002B1FEF" w:rsidRDefault="002B1FEF" w:rsidP="002B1FE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B1FEF">
              <w:rPr>
                <w:bCs/>
                <w:szCs w:val="24"/>
              </w:rPr>
              <w:t>Доклад за резултатите от осъществен контрол за изпълнение на препоръките по Одитен доклад № 0600201223 за извършен одит на „Национална електрическа компания“ ЕАД, за периода от 01.01.2021 г. до 31.12.2022 г.</w:t>
            </w:r>
          </w:p>
          <w:p w:rsidR="002B1FEF" w:rsidRDefault="002B1FEF" w:rsidP="002B1FE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B1FEF" w:rsidRDefault="002B1FEF" w:rsidP="002B1FE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2B1FEF" w:rsidRDefault="002B1FEF" w:rsidP="002B1FE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B1FEF" w:rsidRDefault="002B1FEF" w:rsidP="002B1FE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B1FEF" w:rsidRDefault="002B1FEF" w:rsidP="002B1FEF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2B1FEF" w:rsidRDefault="002B1FEF" w:rsidP="002B1FE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2B1FEF" w:rsidRPr="0081558A" w:rsidRDefault="002B1FEF" w:rsidP="002B1FE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B1FEF" w:rsidRDefault="002B1FEF" w:rsidP="000C5600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2B1FEF" w:rsidTr="000C5600">
        <w:tc>
          <w:tcPr>
            <w:tcW w:w="5353" w:type="dxa"/>
            <w:vAlign w:val="center"/>
          </w:tcPr>
          <w:p w:rsidR="002B1FEF" w:rsidRPr="005C07E7" w:rsidRDefault="002B1FEF" w:rsidP="002B1FE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2B1FEF" w:rsidRPr="002B1FEF" w:rsidRDefault="002B1FEF" w:rsidP="002B1FE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B1FEF">
              <w:rPr>
                <w:bCs/>
                <w:szCs w:val="24"/>
              </w:rPr>
              <w:t xml:space="preserve">Одитен доклад № 0400209725 за извършен финансов одит на консолидирания годишен </w:t>
            </w:r>
            <w:r w:rsidRPr="002B1FEF">
              <w:rPr>
                <w:bCs/>
                <w:szCs w:val="24"/>
              </w:rPr>
              <w:lastRenderedPageBreak/>
              <w:t xml:space="preserve">финансов отчет на община Твърдица за 2024 г., съдържащ </w:t>
            </w:r>
            <w:proofErr w:type="spellStart"/>
            <w:r w:rsidRPr="002B1FEF">
              <w:rPr>
                <w:bCs/>
                <w:szCs w:val="24"/>
              </w:rPr>
              <w:t>немодифицирано</w:t>
            </w:r>
            <w:proofErr w:type="spellEnd"/>
            <w:r w:rsidRPr="002B1FEF">
              <w:rPr>
                <w:bCs/>
                <w:szCs w:val="24"/>
              </w:rPr>
              <w:t xml:space="preserve"> мнение.</w:t>
            </w:r>
          </w:p>
          <w:p w:rsidR="002B1FEF" w:rsidRDefault="002B1FEF" w:rsidP="002B1FE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B1FEF" w:rsidRDefault="002B1FEF" w:rsidP="002B1FE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2B1FEF" w:rsidRDefault="002B1FEF" w:rsidP="002B1FE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B1FEF" w:rsidRDefault="002B1FEF" w:rsidP="002B1FE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B1FEF" w:rsidRDefault="002B1FEF" w:rsidP="002B1FEF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2B1FEF" w:rsidRDefault="002B1FEF" w:rsidP="002B1FE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2B1FEF" w:rsidRPr="0081558A" w:rsidRDefault="002B1FEF" w:rsidP="002B1FE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B1FEF" w:rsidRDefault="002B1FEF" w:rsidP="000C5600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AC11B0" w:rsidRDefault="00AC11B0" w:rsidP="000C5600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AC11B0" w:rsidRDefault="00AC11B0" w:rsidP="000C5600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AC11B0" w:rsidRDefault="00AC11B0" w:rsidP="000C5600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AC11B0" w:rsidRDefault="00AC11B0" w:rsidP="000C5600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AC11B0" w:rsidRDefault="00AC11B0" w:rsidP="000C5600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2B1FEF" w:rsidRDefault="002B1FEF" w:rsidP="000C5600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2B1FEF" w:rsidTr="000C5600">
        <w:tc>
          <w:tcPr>
            <w:tcW w:w="5353" w:type="dxa"/>
            <w:vAlign w:val="center"/>
          </w:tcPr>
          <w:p w:rsidR="002B1FEF" w:rsidRDefault="002B1FEF" w:rsidP="002B1FEF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2B1FEF" w:rsidRPr="002B1FEF" w:rsidRDefault="002B1FEF" w:rsidP="002B1FE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B1FEF">
              <w:rPr>
                <w:bCs/>
                <w:szCs w:val="24"/>
              </w:rPr>
              <w:t xml:space="preserve">Одитен доклад № 0100307525 за извършен финансов одит на консолидирания годишен финансов отчет на община Бяла Слатина за </w:t>
            </w:r>
            <w:r w:rsidR="005C07E7">
              <w:rPr>
                <w:bCs/>
                <w:szCs w:val="24"/>
              </w:rPr>
              <w:br/>
            </w:r>
            <w:r w:rsidRPr="002B1FEF">
              <w:rPr>
                <w:bCs/>
                <w:szCs w:val="24"/>
              </w:rPr>
              <w:t xml:space="preserve">2024 г., съдържащ </w:t>
            </w:r>
            <w:proofErr w:type="spellStart"/>
            <w:r w:rsidRPr="002B1FEF">
              <w:rPr>
                <w:bCs/>
                <w:szCs w:val="24"/>
              </w:rPr>
              <w:t>немодифицирано</w:t>
            </w:r>
            <w:proofErr w:type="spellEnd"/>
            <w:r w:rsidRPr="002B1FEF">
              <w:rPr>
                <w:bCs/>
                <w:szCs w:val="24"/>
              </w:rPr>
              <w:t xml:space="preserve"> мнение.</w:t>
            </w:r>
          </w:p>
          <w:p w:rsidR="002B1FEF" w:rsidRDefault="002B1FEF" w:rsidP="002B1FE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B1FEF" w:rsidRDefault="002B1FEF" w:rsidP="002B1FE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2B1FEF" w:rsidRDefault="002B1FEF" w:rsidP="002B1FE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B1FEF" w:rsidRDefault="002B1FEF" w:rsidP="002B1FE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B1FEF" w:rsidRDefault="002B1FEF" w:rsidP="002B1FEF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2B1FEF" w:rsidRDefault="002B1FEF" w:rsidP="002B1FE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2B1FEF" w:rsidRPr="0081558A" w:rsidRDefault="002B1FEF" w:rsidP="002B1FE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B1FEF" w:rsidRDefault="002B1FEF" w:rsidP="000C5600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2B1FEF" w:rsidTr="000C5600">
        <w:tc>
          <w:tcPr>
            <w:tcW w:w="5353" w:type="dxa"/>
            <w:vAlign w:val="center"/>
          </w:tcPr>
          <w:p w:rsidR="002B1FEF" w:rsidRDefault="002B1FEF" w:rsidP="002B1FEF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2B1FEF" w:rsidRPr="002B1FEF" w:rsidRDefault="002B1FEF" w:rsidP="002B1FE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B1FEF">
              <w:rPr>
                <w:bCs/>
                <w:szCs w:val="24"/>
              </w:rPr>
              <w:t xml:space="preserve">Одитен доклад № 0100307425 за извършен финансов одит на консолидирания годишен финансов отчет на община Каварна за 2024 г., съдържащ </w:t>
            </w:r>
            <w:proofErr w:type="spellStart"/>
            <w:r w:rsidRPr="002B1FEF">
              <w:rPr>
                <w:bCs/>
                <w:szCs w:val="24"/>
              </w:rPr>
              <w:t>немодифицирано</w:t>
            </w:r>
            <w:proofErr w:type="spellEnd"/>
            <w:r w:rsidRPr="002B1FEF">
              <w:rPr>
                <w:bCs/>
                <w:szCs w:val="24"/>
              </w:rPr>
              <w:t xml:space="preserve"> мнение.</w:t>
            </w:r>
          </w:p>
          <w:p w:rsidR="002B1FEF" w:rsidRDefault="002B1FEF" w:rsidP="002B1FE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B1FEF" w:rsidRDefault="002B1FEF" w:rsidP="002B1FE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2B1FEF" w:rsidRDefault="002B1FEF" w:rsidP="002B1FE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B1FEF" w:rsidRDefault="002B1FEF" w:rsidP="002B1FE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B1FEF" w:rsidRDefault="002B1FEF" w:rsidP="002B1FEF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2B1FEF" w:rsidRDefault="002B1FEF" w:rsidP="002B1FE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2B1FEF" w:rsidRPr="0081558A" w:rsidRDefault="002B1FEF" w:rsidP="002B1FE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B1FEF" w:rsidRDefault="002B1FEF" w:rsidP="000C5600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2B1FEF" w:rsidTr="000C5600">
        <w:tc>
          <w:tcPr>
            <w:tcW w:w="5353" w:type="dxa"/>
            <w:vAlign w:val="center"/>
          </w:tcPr>
          <w:p w:rsidR="002B1FEF" w:rsidRDefault="002B1FEF" w:rsidP="002B1FEF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2B1FEF" w:rsidRPr="002B1FEF" w:rsidRDefault="002B1FEF" w:rsidP="002B1FE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B1FEF">
              <w:rPr>
                <w:bCs/>
                <w:szCs w:val="24"/>
              </w:rPr>
              <w:t xml:space="preserve">Одитен доклад № 0100109025 за извършен финансов одит на годишния финансов отчет на Техническия университет, гр. София за 2024 г., съдържащ </w:t>
            </w:r>
            <w:proofErr w:type="spellStart"/>
            <w:r w:rsidRPr="002B1FEF">
              <w:rPr>
                <w:bCs/>
                <w:szCs w:val="24"/>
              </w:rPr>
              <w:t>немодифицирано</w:t>
            </w:r>
            <w:proofErr w:type="spellEnd"/>
            <w:r w:rsidRPr="002B1FEF">
              <w:rPr>
                <w:bCs/>
                <w:szCs w:val="24"/>
              </w:rPr>
              <w:t xml:space="preserve"> мнение.</w:t>
            </w:r>
          </w:p>
          <w:p w:rsidR="002B1FEF" w:rsidRDefault="002B1FEF" w:rsidP="002B1FE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B1FEF" w:rsidRDefault="002B1FEF" w:rsidP="002B1FE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2B1FEF" w:rsidRDefault="002B1FEF" w:rsidP="002B1FE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B1FEF" w:rsidRDefault="002B1FEF" w:rsidP="002B1FE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B1FEF" w:rsidRDefault="002B1FEF" w:rsidP="002B1FEF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2B1FEF" w:rsidRDefault="002B1FEF" w:rsidP="002B1FE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2B1FEF" w:rsidRPr="0081558A" w:rsidRDefault="002B1FEF" w:rsidP="002B1FE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B1FEF" w:rsidRDefault="002B1FEF" w:rsidP="000C5600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2B1FEF" w:rsidTr="000C5600">
        <w:tc>
          <w:tcPr>
            <w:tcW w:w="5353" w:type="dxa"/>
            <w:vAlign w:val="center"/>
          </w:tcPr>
          <w:p w:rsidR="002B1FEF" w:rsidRDefault="00AC11B0" w:rsidP="002B1FEF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r w:rsidR="002B1FEF" w:rsidRPr="0081558A">
              <w:rPr>
                <w:b/>
                <w:szCs w:val="24"/>
              </w:rPr>
              <w:t xml:space="preserve">По т. </w:t>
            </w:r>
            <w:r w:rsidR="002B1FEF">
              <w:rPr>
                <w:b/>
                <w:szCs w:val="24"/>
              </w:rPr>
              <w:t>8</w:t>
            </w:r>
            <w:r w:rsidR="002B1FEF" w:rsidRPr="0081558A">
              <w:rPr>
                <w:b/>
                <w:szCs w:val="24"/>
              </w:rPr>
              <w:t>:</w:t>
            </w:r>
            <w:r w:rsidR="002B1FEF">
              <w:rPr>
                <w:b/>
                <w:szCs w:val="24"/>
              </w:rPr>
              <w:t xml:space="preserve"> </w:t>
            </w:r>
          </w:p>
          <w:p w:rsidR="002B1FEF" w:rsidRPr="002B1FEF" w:rsidRDefault="002B1FEF" w:rsidP="002B1FE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B1FEF">
              <w:rPr>
                <w:bCs/>
                <w:szCs w:val="24"/>
              </w:rPr>
              <w:t xml:space="preserve">Одитен доклад № 0100209625 за извършен финансов одит на годишния финансов отчет на Медицинския университет „Проф. д-р П. Стоянов“, гр. Варна за 2024 г., съдържащ </w:t>
            </w:r>
            <w:proofErr w:type="spellStart"/>
            <w:r w:rsidRPr="002B1FEF">
              <w:rPr>
                <w:bCs/>
                <w:szCs w:val="24"/>
              </w:rPr>
              <w:t>немодифицирано</w:t>
            </w:r>
            <w:proofErr w:type="spellEnd"/>
            <w:r w:rsidRPr="002B1FEF">
              <w:rPr>
                <w:bCs/>
                <w:szCs w:val="24"/>
              </w:rPr>
              <w:t xml:space="preserve"> мнение.</w:t>
            </w:r>
          </w:p>
          <w:p w:rsidR="002B1FEF" w:rsidRDefault="002B1FEF" w:rsidP="002B1FE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B1FEF" w:rsidRDefault="002B1FEF" w:rsidP="002B1FE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2B1FEF" w:rsidRDefault="002B1FEF" w:rsidP="002B1FE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B1FEF" w:rsidRDefault="002B1FEF" w:rsidP="002B1FE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B1FEF" w:rsidRDefault="002B1FEF" w:rsidP="002B1FEF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2B1FEF" w:rsidRDefault="002B1FEF" w:rsidP="002B1FE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2B1FEF" w:rsidRPr="0081558A" w:rsidRDefault="002B1FEF" w:rsidP="002B1FE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B1FEF" w:rsidRDefault="002B1FEF" w:rsidP="000C5600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2B1FEF" w:rsidTr="000C5600">
        <w:tc>
          <w:tcPr>
            <w:tcW w:w="5353" w:type="dxa"/>
            <w:vAlign w:val="center"/>
          </w:tcPr>
          <w:p w:rsidR="002B1FEF" w:rsidRDefault="002B1FEF" w:rsidP="002B1FEF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2B1FEF" w:rsidRPr="002B1FEF" w:rsidRDefault="002B1FEF" w:rsidP="002B1FE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B1FEF">
              <w:rPr>
                <w:bCs/>
                <w:szCs w:val="24"/>
              </w:rPr>
              <w:t xml:space="preserve">Одитен доклад № 0100206425 за извършен финансов одит на годишния финансов отчет на Медицинския университет, гр. Пловдив за 2024 г., съдържащ </w:t>
            </w:r>
            <w:proofErr w:type="spellStart"/>
            <w:r w:rsidRPr="002B1FEF">
              <w:rPr>
                <w:bCs/>
                <w:szCs w:val="24"/>
              </w:rPr>
              <w:t>немодифицирано</w:t>
            </w:r>
            <w:proofErr w:type="spellEnd"/>
            <w:r w:rsidRPr="002B1FEF">
              <w:rPr>
                <w:bCs/>
                <w:szCs w:val="24"/>
              </w:rPr>
              <w:t xml:space="preserve"> мнение.</w:t>
            </w:r>
          </w:p>
          <w:p w:rsidR="002B1FEF" w:rsidRDefault="002B1FEF" w:rsidP="002B1FE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B1FEF" w:rsidRDefault="002B1FEF" w:rsidP="002B1FE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2B1FEF" w:rsidRDefault="002B1FEF" w:rsidP="002B1FE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B1FEF" w:rsidRDefault="002B1FEF" w:rsidP="002B1FE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B1FEF" w:rsidRDefault="002B1FEF" w:rsidP="002B1FEF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2B1FEF" w:rsidRDefault="002B1FEF" w:rsidP="002B1FE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2B1FEF" w:rsidRPr="0081558A" w:rsidRDefault="002B1FEF" w:rsidP="002B1FE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B1FEF" w:rsidRDefault="002B1FEF" w:rsidP="000C5600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2B1FEF" w:rsidTr="000C5600">
        <w:tc>
          <w:tcPr>
            <w:tcW w:w="5353" w:type="dxa"/>
            <w:vAlign w:val="center"/>
          </w:tcPr>
          <w:p w:rsidR="002B1FEF" w:rsidRDefault="002B1FEF" w:rsidP="002B1FEF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10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2B1FEF" w:rsidRPr="002B1FEF" w:rsidRDefault="002B1FEF" w:rsidP="002B1FE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B1FEF">
              <w:rPr>
                <w:bCs/>
                <w:szCs w:val="24"/>
              </w:rPr>
              <w:t>Доклад за резултатите от осъществен контрол за изпълнение на препоръките по Одитен доклад № 0300201421 за извършен одит на Информационната система за управление и наблюдение (ИСУН), за периода от 01.01.2016 г. до 31.12.2021 г.</w:t>
            </w:r>
          </w:p>
          <w:p w:rsidR="002B1FEF" w:rsidRDefault="002B1FEF" w:rsidP="002B1FE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2B1FEF" w:rsidRDefault="002B1FEF" w:rsidP="002B1FE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2B1FEF" w:rsidRDefault="002B1FEF" w:rsidP="002B1FE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B1FEF" w:rsidRDefault="002B1FEF" w:rsidP="002B1FE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B1FEF" w:rsidRDefault="002B1FEF" w:rsidP="002B1FEF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2B1FEF" w:rsidRDefault="002B1FEF" w:rsidP="002B1FE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2B1FEF" w:rsidRPr="0081558A" w:rsidRDefault="002B1FEF" w:rsidP="002B1FE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B1FEF" w:rsidRDefault="002B1FEF" w:rsidP="000C5600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DA293A" w:rsidTr="000C5600">
        <w:tc>
          <w:tcPr>
            <w:tcW w:w="5353" w:type="dxa"/>
            <w:vAlign w:val="center"/>
          </w:tcPr>
          <w:p w:rsidR="00DA293A" w:rsidRDefault="00DA293A" w:rsidP="00DA293A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11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DA293A" w:rsidRPr="00DA293A" w:rsidRDefault="00DA293A" w:rsidP="00DA293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DA293A">
              <w:rPr>
                <w:bCs/>
                <w:szCs w:val="24"/>
              </w:rPr>
              <w:t>Резултати</w:t>
            </w:r>
            <w:r w:rsidRPr="00DA293A">
              <w:rPr>
                <w:bCs/>
                <w:szCs w:val="24"/>
              </w:rPr>
              <w:t xml:space="preserve"> от извършена проверка по чл. 5, т. 1 от Правилата за организиране осъществяването на контрол по изпълнението на препоръките на Сметната палата.</w:t>
            </w:r>
          </w:p>
          <w:p w:rsidR="00DA293A" w:rsidRDefault="00DA293A" w:rsidP="00DA293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DA293A" w:rsidRDefault="00DA293A" w:rsidP="00DA293A">
            <w:pPr>
              <w:spacing w:after="0" w:line="240" w:lineRule="auto"/>
              <w:jc w:val="both"/>
            </w:pPr>
            <w:r>
              <w:lastRenderedPageBreak/>
              <w:t xml:space="preserve">Димитър Главчев, председател на СП – за </w:t>
            </w:r>
          </w:p>
          <w:p w:rsidR="00DA293A" w:rsidRDefault="00DA293A" w:rsidP="00DA293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A293A" w:rsidRDefault="00DA293A" w:rsidP="00DA293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A293A" w:rsidRDefault="00DA293A" w:rsidP="00DA293A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DA293A" w:rsidRDefault="00DA293A" w:rsidP="00DA293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DA293A" w:rsidRPr="00DA293A" w:rsidRDefault="00DA293A" w:rsidP="00DA293A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C11B0" w:rsidRDefault="00AC11B0" w:rsidP="000C5600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DA293A" w:rsidRDefault="00DA293A" w:rsidP="000C5600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bookmarkStart w:id="0" w:name="_GoBack"/>
            <w:bookmarkEnd w:id="0"/>
            <w:r>
              <w:rPr>
                <w:bCs/>
                <w:szCs w:val="24"/>
              </w:rPr>
              <w:t>……………………………………..</w:t>
            </w:r>
          </w:p>
        </w:tc>
      </w:tr>
    </w:tbl>
    <w:p w:rsidR="00FA2CE1" w:rsidRDefault="00FA2CE1"/>
    <w:p w:rsidR="002B1FEF" w:rsidRDefault="002B1FEF"/>
    <w:p w:rsidR="002B1FEF" w:rsidRDefault="002B1FEF" w:rsidP="002B1FEF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2B1FEF" w:rsidRDefault="002B1FEF" w:rsidP="002B1FEF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2B1FEF" w:rsidRDefault="002B1FEF"/>
    <w:sectPr w:rsidR="002B1FEF" w:rsidSect="002B1FEF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0AEC" w:rsidRDefault="003E0AEC" w:rsidP="002B1FEF">
      <w:pPr>
        <w:spacing w:after="0" w:line="240" w:lineRule="auto"/>
      </w:pPr>
      <w:r>
        <w:separator/>
      </w:r>
    </w:p>
  </w:endnote>
  <w:endnote w:type="continuationSeparator" w:id="0">
    <w:p w:rsidR="003E0AEC" w:rsidRDefault="003E0AEC" w:rsidP="002B1F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7144559"/>
      <w:docPartObj>
        <w:docPartGallery w:val="Page Numbers (Bottom of Page)"/>
        <w:docPartUnique/>
      </w:docPartObj>
    </w:sdtPr>
    <w:sdtEndPr/>
    <w:sdtContent>
      <w:p w:rsidR="002B1FEF" w:rsidRDefault="002B1FE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11B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B1FEF" w:rsidRDefault="002B1F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0AEC" w:rsidRDefault="003E0AEC" w:rsidP="002B1FEF">
      <w:pPr>
        <w:spacing w:after="0" w:line="240" w:lineRule="auto"/>
      </w:pPr>
      <w:r>
        <w:separator/>
      </w:r>
    </w:p>
  </w:footnote>
  <w:footnote w:type="continuationSeparator" w:id="0">
    <w:p w:rsidR="003E0AEC" w:rsidRDefault="003E0AEC" w:rsidP="002B1F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FEF"/>
    <w:rsid w:val="00067D2C"/>
    <w:rsid w:val="002B1FEF"/>
    <w:rsid w:val="003E0AEC"/>
    <w:rsid w:val="005C07E7"/>
    <w:rsid w:val="00AC11B0"/>
    <w:rsid w:val="00CB4D50"/>
    <w:rsid w:val="00DA293A"/>
    <w:rsid w:val="00FA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D3D69"/>
  <w15:chartTrackingRefBased/>
  <w15:docId w15:val="{5C59D1F5-A39A-4944-A9B1-4670BCD99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1FEF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1FE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FEF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2B1FE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FEF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4</cp:revision>
  <dcterms:created xsi:type="dcterms:W3CDTF">2025-10-14T12:17:00Z</dcterms:created>
  <dcterms:modified xsi:type="dcterms:W3CDTF">2025-10-21T08:32:00Z</dcterms:modified>
</cp:coreProperties>
</file>